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67" w:rsidRDefault="00FB5830">
      <w:pPr>
        <w:jc w:val="center"/>
        <w:sectPr w:rsidR="000B0E67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414384"/>
            <wp:effectExtent l="19050" t="0" r="0" b="0"/>
            <wp:docPr id="2" name="Рисунок 2" descr="E:\1 сент Щекино\Меню сайт\СКАНЫ\ЛИТ.Ч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сент Щекино\Меню сайт\СКАНЫ\ЛИТ.Ч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E67" w:rsidRDefault="00C553AC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662E6">
        <w:t>ПОЯСНИТЕЛЬНАЯ</w:t>
      </w:r>
      <w:r w:rsidR="005662E6">
        <w:rPr>
          <w:spacing w:val="-9"/>
        </w:rPr>
        <w:t xml:space="preserve"> </w:t>
      </w:r>
      <w:r w:rsidR="005662E6">
        <w:t>ЗАПИСКА</w:t>
      </w:r>
    </w:p>
    <w:p w:rsidR="000B0E67" w:rsidRDefault="005662E6">
      <w:pPr>
        <w:pStyle w:val="a3"/>
        <w:spacing w:before="179" w:line="292" w:lineRule="auto"/>
        <w:ind w:left="106" w:right="146" w:firstLine="180"/>
      </w:pPr>
      <w:proofErr w:type="gramStart"/>
      <w:r>
        <w:t>Рабочая программа учебного предмета «Литературное чтение» для обучающихся 2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  <w:proofErr w:type="gramEnd"/>
    </w:p>
    <w:p w:rsidR="000B0E67" w:rsidRDefault="005662E6">
      <w:pPr>
        <w:pStyle w:val="Heading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0B0E67" w:rsidRDefault="005662E6">
      <w:pPr>
        <w:pStyle w:val="a3"/>
        <w:spacing w:before="156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0B0E67" w:rsidRDefault="005662E6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0B0E67" w:rsidRDefault="005662E6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0B0E67" w:rsidRDefault="005662E6">
      <w:pPr>
        <w:pStyle w:val="a3"/>
        <w:spacing w:line="292" w:lineRule="auto"/>
        <w:ind w:left="106" w:right="146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0B0E67" w:rsidRDefault="005662E6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0B0E67" w:rsidRDefault="005662E6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0B0E67" w:rsidRDefault="005662E6">
      <w:pPr>
        <w:pStyle w:val="a3"/>
        <w:spacing w:line="275" w:lineRule="exact"/>
        <w:ind w:left="286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ч.</w:t>
      </w:r>
    </w:p>
    <w:p w:rsidR="000B0E67" w:rsidRDefault="000B0E67">
      <w:pPr>
        <w:pStyle w:val="a3"/>
        <w:spacing w:before="5"/>
        <w:ind w:left="0"/>
        <w:rPr>
          <w:sz w:val="20"/>
        </w:rPr>
      </w:pPr>
    </w:p>
    <w:p w:rsidR="000B0E67" w:rsidRDefault="005662E6">
      <w:pPr>
        <w:pStyle w:val="Heading1"/>
        <w:spacing w:before="0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0B0E67" w:rsidRDefault="005662E6">
      <w:pPr>
        <w:pStyle w:val="a3"/>
        <w:spacing w:before="156" w:line="292" w:lineRule="auto"/>
        <w:ind w:left="106" w:right="821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-58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осознающего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</w:p>
    <w:p w:rsidR="000B0E67" w:rsidRDefault="000B0E67">
      <w:pPr>
        <w:spacing w:line="292" w:lineRule="auto"/>
        <w:sectPr w:rsidR="000B0E67">
          <w:pgSz w:w="11900" w:h="16840"/>
          <w:pgMar w:top="520" w:right="560" w:bottom="280" w:left="560" w:header="720" w:footer="720" w:gutter="0"/>
          <w:cols w:space="720"/>
        </w:sectPr>
      </w:pPr>
    </w:p>
    <w:p w:rsidR="000B0E67" w:rsidRDefault="005662E6">
      <w:pPr>
        <w:pStyle w:val="a3"/>
        <w:spacing w:before="62" w:line="292" w:lineRule="auto"/>
        <w:ind w:left="106" w:right="547"/>
      </w:pPr>
      <w:r>
        <w:lastRenderedPageBreak/>
        <w:t xml:space="preserve">эмоционально </w:t>
      </w:r>
      <w:proofErr w:type="gramStart"/>
      <w:r>
        <w:t>откликающегося</w:t>
      </w:r>
      <w:proofErr w:type="gramEnd"/>
      <w:r>
        <w:t xml:space="preserve">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0B0E67" w:rsidRDefault="005662E6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0B0E67" w:rsidRDefault="005662E6">
      <w:pPr>
        <w:pStyle w:val="Heading1"/>
        <w:spacing w:before="117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  <w:proofErr w:type="gramEnd"/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0B0E67" w:rsidRDefault="000B0E67">
      <w:pPr>
        <w:spacing w:line="292" w:lineRule="auto"/>
        <w:rPr>
          <w:sz w:val="24"/>
        </w:rPr>
        <w:sectPr w:rsidR="000B0E67">
          <w:pgSz w:w="11900" w:h="16840"/>
          <w:pgMar w:top="500" w:right="560" w:bottom="280" w:left="560" w:header="720" w:footer="720" w:gutter="0"/>
          <w:cols w:space="720"/>
        </w:sectPr>
      </w:pPr>
    </w:p>
    <w:p w:rsidR="000B0E67" w:rsidRDefault="00C553AC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662E6">
        <w:t>СОДЕРЖАНИЕ</w:t>
      </w:r>
      <w:r w:rsidR="005662E6">
        <w:rPr>
          <w:spacing w:val="-8"/>
        </w:rPr>
        <w:t xml:space="preserve"> </w:t>
      </w:r>
      <w:r w:rsidR="005662E6">
        <w:t>УЧЕБНОГО</w:t>
      </w:r>
      <w:r w:rsidR="005662E6">
        <w:rPr>
          <w:spacing w:val="-8"/>
        </w:rPr>
        <w:t xml:space="preserve"> </w:t>
      </w:r>
      <w:r w:rsidR="005662E6">
        <w:t>ПРЕДМЕТА</w:t>
      </w:r>
    </w:p>
    <w:p w:rsidR="000B0E67" w:rsidRDefault="005662E6">
      <w:pPr>
        <w:pStyle w:val="a3"/>
        <w:spacing w:before="179" w:line="292" w:lineRule="auto"/>
        <w:ind w:left="226" w:right="233" w:firstLine="60"/>
      </w:pP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Родине.</w:t>
      </w:r>
      <w:r>
        <w:rPr>
          <w:i/>
          <w:spacing w:val="-7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Савинова,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 Рубцова,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B0E67" w:rsidRDefault="005662E6">
      <w:pPr>
        <w:pStyle w:val="a3"/>
        <w:spacing w:line="292" w:lineRule="auto"/>
        <w:ind w:left="106" w:right="462"/>
      </w:pPr>
      <w:r>
        <w:t>Патриотическое звучание 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Отечеству. Анализ заголовка,</w:t>
      </w:r>
      <w:r>
        <w:rPr>
          <w:spacing w:val="1"/>
        </w:rPr>
        <w:t xml:space="preserve"> </w:t>
      </w:r>
      <w:r>
        <w:t>соотнесение его с 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темы. Родины в изобразительном</w:t>
      </w:r>
      <w:r>
        <w:rPr>
          <w:spacing w:val="-58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Шишкина, В.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 и</w:t>
      </w:r>
      <w:r>
        <w:rPr>
          <w:spacing w:val="-1"/>
        </w:rPr>
        <w:t xml:space="preserve"> </w:t>
      </w:r>
      <w:r>
        <w:t>др.).</w:t>
      </w:r>
    </w:p>
    <w:p w:rsidR="000B0E67" w:rsidRDefault="005662E6">
      <w:pPr>
        <w:pStyle w:val="a3"/>
        <w:spacing w:before="116" w:line="292" w:lineRule="auto"/>
        <w:ind w:left="106" w:right="418" w:firstLine="18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 пословицы, скороговорки, небылицы, загадки по выбору). Шуточные фольклорные</w:t>
      </w:r>
      <w:r>
        <w:rPr>
          <w:spacing w:val="1"/>
        </w:rPr>
        <w:t xml:space="preserve"> </w:t>
      </w:r>
      <w:r>
        <w:t>произведения —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 «перевёртыш событий» как основа построения небылиц. Ритм и счёт — основные средства</w:t>
      </w:r>
      <w:r>
        <w:rPr>
          <w:spacing w:val="-58"/>
        </w:rPr>
        <w:t xml:space="preserve"> </w:t>
      </w:r>
      <w:r>
        <w:t>выразительности и построения считалки. Народные песни, их особенности. Загадка как жанр</w:t>
      </w:r>
      <w:r>
        <w:rPr>
          <w:spacing w:val="1"/>
        </w:rPr>
        <w:t xml:space="preserve"> </w:t>
      </w:r>
      <w:r>
        <w:t>фольклора, тематические группы загадок. Сказка — выражение народной мудрости, 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2"/>
        </w:rPr>
        <w:t xml:space="preserve"> </w:t>
      </w:r>
      <w:r>
        <w:t>волшебные).</w:t>
      </w:r>
    </w:p>
    <w:p w:rsidR="000B0E67" w:rsidRDefault="005662E6">
      <w:pPr>
        <w:pStyle w:val="a3"/>
        <w:spacing w:line="292" w:lineRule="auto"/>
        <w:ind w:left="106" w:right="703"/>
      </w:pPr>
      <w:r>
        <w:t>Особенности сказок о животных: сказки народов России. Бытовая сказка: герои, место действия,</w:t>
      </w:r>
      <w:r>
        <w:rPr>
          <w:spacing w:val="-58"/>
        </w:rPr>
        <w:t xml:space="preserve"> </w:t>
      </w:r>
      <w:r>
        <w:t>особенности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:rsidR="000B0E67" w:rsidRDefault="005662E6">
      <w:pPr>
        <w:pStyle w:val="a3"/>
        <w:tabs>
          <w:tab w:val="left" w:pos="3953"/>
          <w:tab w:val="left" w:pos="5324"/>
          <w:tab w:val="left" w:pos="6971"/>
        </w:tabs>
        <w:spacing w:before="113" w:line="292" w:lineRule="auto"/>
        <w:ind w:left="106" w:right="196" w:firstLine="180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-57"/>
        </w:rPr>
        <w:t xml:space="preserve"> </w:t>
      </w:r>
      <w:r>
        <w:t>зима, весна, лето) в произведениях литературы (по выбору, не менее пяти авторов). Эстетическое</w:t>
      </w:r>
      <w:r>
        <w:rPr>
          <w:spacing w:val="1"/>
        </w:rPr>
        <w:t xml:space="preserve"> </w:t>
      </w:r>
      <w:r>
        <w:t>восприятие явлений природы (звуки, краски времён года). Средства выразительности при 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 «Времена года» в картинах</w:t>
      </w:r>
      <w:r>
        <w:rPr>
          <w:spacing w:val="1"/>
        </w:rPr>
        <w:t xml:space="preserve"> </w:t>
      </w:r>
      <w:r>
        <w:t>художников (на примере пейзажей И. И. Левитана, В. Д. Поленова, А. И. Куинджи, И. И. Шишкина и</w:t>
      </w:r>
      <w:r>
        <w:rPr>
          <w:spacing w:val="-57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tab/>
        <w:t>(например,</w:t>
      </w:r>
      <w:r>
        <w:tab/>
        <w:t>произведения</w:t>
      </w:r>
      <w:r>
        <w:tab/>
        <w:t xml:space="preserve">П. И. Чайковского, А. </w:t>
      </w:r>
      <w:proofErr w:type="spellStart"/>
      <w:r>
        <w:t>Вивальди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</w:p>
    <w:p w:rsidR="000B0E67" w:rsidRDefault="005662E6">
      <w:pPr>
        <w:pStyle w:val="a3"/>
        <w:spacing w:before="115" w:line="292" w:lineRule="auto"/>
        <w:ind w:left="106" w:right="110" w:firstLine="18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</w:t>
      </w:r>
      <w:r>
        <w:rPr>
          <w:spacing w:val="1"/>
        </w:rPr>
        <w:t xml:space="preserve"> </w:t>
      </w:r>
      <w:r>
        <w:t xml:space="preserve">С. А. </w:t>
      </w:r>
      <w:proofErr w:type="spellStart"/>
      <w:r>
        <w:t>Баруздина</w:t>
      </w:r>
      <w:proofErr w:type="spellEnd"/>
      <w:r>
        <w:t>,</w:t>
      </w:r>
      <w:r>
        <w:rPr>
          <w:spacing w:val="1"/>
        </w:rPr>
        <w:t xml:space="preserve"> </w:t>
      </w:r>
      <w:r>
        <w:t>Н. Н. Носова,</w:t>
      </w:r>
      <w:r>
        <w:rPr>
          <w:spacing w:val="1"/>
        </w:rPr>
        <w:t xml:space="preserve"> </w:t>
      </w:r>
      <w:r>
        <w:t>В. А. Осеевой, А. Гайдара, В.</w:t>
      </w:r>
      <w:r>
        <w:rPr>
          <w:spacing w:val="-57"/>
        </w:rPr>
        <w:t xml:space="preserve"> </w:t>
      </w:r>
      <w:r>
        <w:t xml:space="preserve">П. Катаева, И. П. </w:t>
      </w:r>
      <w:proofErr w:type="spellStart"/>
      <w:r>
        <w:t>Токмаковой</w:t>
      </w:r>
      <w:proofErr w:type="spellEnd"/>
      <w:r>
        <w:t>, В. Ю. Драгунского, В. В. Лунина и др.).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 Главная 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оценка поступков.</w:t>
      </w:r>
    </w:p>
    <w:p w:rsidR="000B0E67" w:rsidRDefault="005662E6">
      <w:pPr>
        <w:pStyle w:val="a3"/>
        <w:spacing w:before="117" w:line="292" w:lineRule="auto"/>
        <w:ind w:left="106" w:right="345" w:firstLine="180"/>
      </w:pPr>
      <w:r>
        <w:rPr>
          <w:i/>
        </w:rPr>
        <w:t xml:space="preserve">Мир сказок. </w:t>
      </w:r>
      <w:proofErr w:type="gramStart"/>
      <w:r>
        <w:t>Фольклорная (народная) и литературная (авторская) сказка: «бродячие» сюжеты</w:t>
      </w:r>
      <w:r>
        <w:rPr>
          <w:spacing w:val="1"/>
        </w:rPr>
        <w:t xml:space="preserve"> </w:t>
      </w:r>
      <w:r>
        <w:t>(произведения по выбору, не менее четырёх).</w:t>
      </w:r>
      <w:proofErr w:type="gramEnd"/>
      <w:r>
        <w:t xml:space="preserve"> </w:t>
      </w:r>
      <w:proofErr w:type="gramStart"/>
      <w:r>
        <w:t>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 героев, особенностей языка (например, народная сказка «Золотая рыбка»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 А. С. Пушкина, народная сказка «</w:t>
      </w:r>
      <w:proofErr w:type="spellStart"/>
      <w:r>
        <w:t>Морозко</w:t>
      </w:r>
      <w:proofErr w:type="spellEnd"/>
      <w:r>
        <w:t>» и сказка «Мороз Иванович» В. Ф.</w:t>
      </w:r>
      <w:r>
        <w:rPr>
          <w:spacing w:val="1"/>
        </w:rPr>
        <w:t xml:space="preserve"> </w:t>
      </w:r>
      <w:r>
        <w:t>Одоевского).</w:t>
      </w:r>
      <w:proofErr w:type="gramEnd"/>
      <w:r>
        <w:t xml:space="preserve"> Тема дружбы в произведениях зарубежных авторов. Составление плана произведения:</w:t>
      </w:r>
      <w:r>
        <w:rPr>
          <w:spacing w:val="-5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0B0E67" w:rsidRDefault="005662E6">
      <w:pPr>
        <w:pStyle w:val="a3"/>
        <w:spacing w:before="116" w:line="292" w:lineRule="auto"/>
        <w:ind w:left="106" w:right="182" w:firstLine="180"/>
      </w:pPr>
      <w:r>
        <w:rPr>
          <w:i/>
        </w:rPr>
        <w:t>О братьях наших меньших</w:t>
      </w:r>
      <w:r>
        <w:t xml:space="preserve">. </w:t>
      </w:r>
      <w:proofErr w:type="gramStart"/>
      <w:r>
        <w:t>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</w:t>
      </w:r>
      <w:proofErr w:type="gramEnd"/>
      <w:r>
        <w:t xml:space="preserve"> Дружба</w:t>
      </w:r>
      <w:r>
        <w:rPr>
          <w:spacing w:val="1"/>
        </w:rPr>
        <w:t xml:space="preserve"> </w:t>
      </w:r>
      <w:r>
        <w:t xml:space="preserve">людей и животных — тема литературы (произведения Д. Н. </w:t>
      </w:r>
      <w:proofErr w:type="spellStart"/>
      <w:proofErr w:type="gramStart"/>
      <w:r>
        <w:t>Мамина-Сибиряка</w:t>
      </w:r>
      <w:proofErr w:type="spellEnd"/>
      <w:proofErr w:type="gramEnd"/>
      <w:r>
        <w:t xml:space="preserve">, Е. И. </w:t>
      </w:r>
      <w:proofErr w:type="spellStart"/>
      <w:r>
        <w:t>Чарушина</w:t>
      </w:r>
      <w:proofErr w:type="spellEnd"/>
      <w:r>
        <w:t>, В. В.</w:t>
      </w:r>
      <w:r>
        <w:rPr>
          <w:spacing w:val="-58"/>
        </w:rPr>
        <w:t xml:space="preserve"> </w:t>
      </w:r>
      <w:r>
        <w:t xml:space="preserve">Бианки, Г. А. </w:t>
      </w:r>
      <w:proofErr w:type="spellStart"/>
      <w:r>
        <w:t>Скребицкого</w:t>
      </w:r>
      <w:proofErr w:type="spellEnd"/>
      <w:r>
        <w:t xml:space="preserve">, В. В. </w:t>
      </w:r>
      <w:proofErr w:type="spellStart"/>
      <w:r>
        <w:t>Чаплиной</w:t>
      </w:r>
      <w:proofErr w:type="spellEnd"/>
      <w:r>
        <w:t>, С. В. Михалкова, Б. С. Житкова, С. В. Образцова, М. М.</w:t>
      </w:r>
      <w:r>
        <w:rPr>
          <w:spacing w:val="1"/>
        </w:rPr>
        <w:t xml:space="preserve"> </w:t>
      </w:r>
      <w:r>
        <w:t>Пришвина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57"/>
        </w:rPr>
        <w:t xml:space="preserve"> </w:t>
      </w:r>
      <w:proofErr w:type="gramStart"/>
      <w:r>
        <w:t>Отражение</w:t>
      </w:r>
      <w:r>
        <w:rPr>
          <w:spacing w:val="-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(русские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загадки,</w:t>
      </w:r>
      <w:proofErr w:type="gramEnd"/>
    </w:p>
    <w:p w:rsidR="000B0E67" w:rsidRDefault="000B0E67">
      <w:pPr>
        <w:spacing w:line="292" w:lineRule="auto"/>
        <w:sectPr w:rsidR="000B0E67">
          <w:pgSz w:w="11900" w:h="16840"/>
          <w:pgMar w:top="520" w:right="560" w:bottom="280" w:left="560" w:header="720" w:footer="720" w:gutter="0"/>
          <w:cols w:space="720"/>
        </w:sectPr>
      </w:pPr>
    </w:p>
    <w:p w:rsidR="000B0E67" w:rsidRDefault="005662E6">
      <w:pPr>
        <w:pStyle w:val="a3"/>
        <w:spacing w:before="62" w:line="292" w:lineRule="auto"/>
        <w:ind w:left="106" w:right="435"/>
      </w:pPr>
      <w:r>
        <w:lastRenderedPageBreak/>
        <w:t>сказки). Герои стихотворных и прозаических произведений о животных. Описание животных в</w:t>
      </w:r>
      <w:r>
        <w:rPr>
          <w:spacing w:val="1"/>
        </w:rPr>
        <w:t xml:space="preserve"> </w:t>
      </w:r>
      <w:r>
        <w:t>художественном и научно-познавательном тексте. Приёмы раскрытия автором отношений людей и</w:t>
      </w:r>
      <w:r>
        <w:rPr>
          <w:spacing w:val="-57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Нравственно-этические</w:t>
      </w:r>
      <w:r>
        <w:rPr>
          <w:spacing w:val="-3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(любовь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забота).</w:t>
      </w:r>
    </w:p>
    <w:p w:rsidR="000B0E67" w:rsidRDefault="005662E6">
      <w:pPr>
        <w:pStyle w:val="a3"/>
        <w:spacing w:line="292" w:lineRule="auto"/>
        <w:ind w:left="106"/>
      </w:pPr>
      <w:r>
        <w:t>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 А. Крылова, Л. Н. Толстого). Мораль басни как нравственный урок (поучение).</w:t>
      </w:r>
      <w:r>
        <w:rPr>
          <w:spacing w:val="-58"/>
        </w:rPr>
        <w:t xml:space="preserve"> </w:t>
      </w:r>
      <w:r>
        <w:t>Знакомство с художниками-иллюстраторами, анималистами (без использования термина): Е. И.</w:t>
      </w:r>
      <w:r>
        <w:rPr>
          <w:spacing w:val="1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 В. Бианки.</w:t>
      </w:r>
    </w:p>
    <w:p w:rsidR="000B0E67" w:rsidRDefault="005662E6">
      <w:pPr>
        <w:pStyle w:val="a3"/>
        <w:spacing w:before="116" w:line="292" w:lineRule="auto"/>
        <w:ind w:left="106" w:right="160" w:firstLine="180"/>
      </w:pPr>
      <w:r>
        <w:rPr>
          <w:i/>
        </w:rPr>
        <w:t xml:space="preserve">О </w:t>
      </w:r>
      <w:proofErr w:type="gramStart"/>
      <w:r>
        <w:rPr>
          <w:i/>
        </w:rPr>
        <w:t>наших</w:t>
      </w:r>
      <w:proofErr w:type="gramEnd"/>
      <w:r>
        <w:rPr>
          <w:i/>
        </w:rPr>
        <w:t xml:space="preserve"> близких, о семье</w:t>
      </w:r>
      <w:r>
        <w:t>. 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</w:t>
      </w:r>
      <w:r>
        <w:rPr>
          <w:spacing w:val="-57"/>
        </w:rPr>
        <w:t xml:space="preserve"> </w:t>
      </w:r>
      <w:r>
        <w:t>в произведениях о семье: любовь и сопереживание, уважение и внимание к старшему поколению,</w:t>
      </w:r>
      <w:r>
        <w:rPr>
          <w:spacing w:val="1"/>
        </w:rPr>
        <w:t xml:space="preserve"> </w:t>
      </w:r>
      <w:r>
        <w:t>радость общения и защищённость в семье. Тема художественных произведений: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 День</w:t>
      </w:r>
      <w:r>
        <w:rPr>
          <w:spacing w:val="-1"/>
        </w:rPr>
        <w:t xml:space="preserve"> </w:t>
      </w:r>
      <w:r>
        <w:t>Победы.</w:t>
      </w:r>
    </w:p>
    <w:p w:rsidR="000B0E67" w:rsidRDefault="005662E6">
      <w:pPr>
        <w:pStyle w:val="a3"/>
        <w:spacing w:before="117" w:line="292" w:lineRule="auto"/>
        <w:ind w:left="106" w:right="233" w:firstLine="180"/>
      </w:pPr>
      <w:r>
        <w:rPr>
          <w:i/>
        </w:rPr>
        <w:t>Зарубежная литература</w:t>
      </w:r>
      <w:r>
        <w:t xml:space="preserve">. </w:t>
      </w:r>
      <w:proofErr w:type="gramStart"/>
      <w:r>
        <w:t>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 Дж.</w:t>
      </w:r>
      <w:r>
        <w:rPr>
          <w:spacing w:val="1"/>
        </w:rPr>
        <w:t xml:space="preserve"> </w:t>
      </w:r>
      <w:proofErr w:type="spellStart"/>
      <w:r>
        <w:t>Родари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proofErr w:type="gramEnd"/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сказки: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авторов.</w:t>
      </w:r>
    </w:p>
    <w:p w:rsidR="000B0E67" w:rsidRDefault="005662E6">
      <w:pPr>
        <w:pStyle w:val="a3"/>
        <w:spacing w:line="292" w:lineRule="auto"/>
        <w:ind w:left="106" w:right="244"/>
      </w:pPr>
      <w:r>
        <w:t>Составление плана художественного произведения: части текста, их главные темы. Иллюстрации,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:rsidR="000B0E67" w:rsidRDefault="005662E6" w:rsidP="005662E6">
      <w:pPr>
        <w:spacing w:before="116" w:line="292" w:lineRule="auto"/>
        <w:ind w:left="106" w:right="207" w:firstLine="180"/>
        <w:rPr>
          <w:sz w:val="24"/>
        </w:rPr>
        <w:sectPr w:rsidR="000B0E67">
          <w:pgSz w:w="11900" w:h="16840"/>
          <w:pgMar w:top="500" w:right="560" w:bottom="280" w:left="560" w:header="720" w:footer="720" w:gutter="0"/>
          <w:cols w:space="720"/>
        </w:sectPr>
      </w:pPr>
      <w:r>
        <w:rPr>
          <w:i/>
          <w:sz w:val="24"/>
        </w:rPr>
        <w:t>Библиографическая культура 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 и справочной литературой)</w:t>
      </w:r>
      <w:r>
        <w:rPr>
          <w:sz w:val="24"/>
        </w:rPr>
        <w:t>. Книга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необходимых знаний. Элементы книги: содержание или оглавление, 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 Выбор книг на основе рекомендательного списка, тематические картотеки библиотеки.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учебная, художественная, справочная.</w:t>
      </w:r>
    </w:p>
    <w:p w:rsidR="000B0E67" w:rsidRDefault="00C553AC" w:rsidP="005662E6">
      <w:pPr>
        <w:pStyle w:val="Heading1"/>
        <w:ind w:left="0"/>
      </w:pPr>
      <w:r>
        <w:lastRenderedPageBreak/>
        <w:pict>
          <v:rect id="_x0000_s1030" style="position:absolute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662E6">
        <w:t>ПЛАНИРУЕМЫЕ</w:t>
      </w:r>
      <w:r w:rsidR="005662E6">
        <w:rPr>
          <w:spacing w:val="-11"/>
        </w:rPr>
        <w:t xml:space="preserve"> </w:t>
      </w:r>
      <w:r w:rsidR="005662E6">
        <w:t>ОБРАЗОВАТЕЛЬНЫЕ</w:t>
      </w:r>
      <w:r w:rsidR="005662E6">
        <w:rPr>
          <w:spacing w:val="-11"/>
        </w:rPr>
        <w:t xml:space="preserve"> </w:t>
      </w:r>
      <w:r w:rsidR="005662E6">
        <w:t>РЕЗУЛЬТАТЫ</w:t>
      </w:r>
    </w:p>
    <w:p w:rsidR="000B0E67" w:rsidRDefault="005662E6">
      <w:pPr>
        <w:pStyle w:val="a3"/>
        <w:spacing w:before="179" w:line="292" w:lineRule="auto"/>
        <w:ind w:left="106" w:right="174" w:firstLine="180"/>
      </w:pPr>
      <w:r>
        <w:t xml:space="preserve">Изучение литературного чтения во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0B0E67" w:rsidRDefault="005662E6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B0E67" w:rsidRDefault="005662E6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0B0E67" w:rsidRDefault="005662E6">
      <w:pPr>
        <w:pStyle w:val="Heading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0B0E67" w:rsidRDefault="005662E6">
      <w:pPr>
        <w:pStyle w:val="Heading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0B0E67" w:rsidRDefault="005662E6">
      <w:pPr>
        <w:pStyle w:val="Heading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0B0E67" w:rsidRDefault="000B0E67">
      <w:pPr>
        <w:rPr>
          <w:sz w:val="24"/>
        </w:rPr>
        <w:sectPr w:rsidR="000B0E67">
          <w:pgSz w:w="11900" w:h="16840"/>
          <w:pgMar w:top="520" w:right="560" w:bottom="280" w:left="560" w:header="720" w:footer="720" w:gutter="0"/>
          <w:cols w:space="720"/>
        </w:sectPr>
      </w:pPr>
    </w:p>
    <w:p w:rsidR="000B0E67" w:rsidRDefault="005662E6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0B0E67" w:rsidRDefault="005662E6">
      <w:pPr>
        <w:pStyle w:val="Heading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0B0E67" w:rsidRDefault="005662E6">
      <w:pPr>
        <w:pStyle w:val="Heading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0B0E67" w:rsidRDefault="005662E6">
      <w:pPr>
        <w:pStyle w:val="Heading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0B0E67" w:rsidRDefault="005662E6">
      <w:pPr>
        <w:pStyle w:val="Heading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0B0E67" w:rsidRDefault="000B0E67">
      <w:pPr>
        <w:pStyle w:val="a3"/>
        <w:spacing w:before="8"/>
        <w:ind w:left="0"/>
        <w:rPr>
          <w:sz w:val="21"/>
        </w:rPr>
      </w:pPr>
    </w:p>
    <w:p w:rsidR="000B0E67" w:rsidRDefault="005662E6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B0E67" w:rsidRDefault="005662E6">
      <w:pPr>
        <w:pStyle w:val="a3"/>
        <w:spacing w:before="156" w:line="292" w:lineRule="auto"/>
        <w:ind w:left="106" w:right="354" w:firstLine="180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0B0E67" w:rsidRDefault="005662E6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0B0E67" w:rsidRDefault="000B0E67">
      <w:pPr>
        <w:rPr>
          <w:sz w:val="24"/>
        </w:rPr>
        <w:sectPr w:rsidR="000B0E67">
          <w:pgSz w:w="11900" w:h="16840"/>
          <w:pgMar w:top="500" w:right="560" w:bottom="280" w:left="560" w:header="720" w:footer="720" w:gutter="0"/>
          <w:cols w:space="720"/>
        </w:sectPr>
      </w:pPr>
    </w:p>
    <w:p w:rsidR="000B0E67" w:rsidRDefault="005662E6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0B0E67" w:rsidRDefault="005662E6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B0E67" w:rsidRDefault="005662E6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0B0E67" w:rsidRDefault="005662E6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0B0E67" w:rsidRDefault="005662E6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0B0E67" w:rsidRDefault="005662E6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0B0E67" w:rsidRDefault="000B0E67">
      <w:pPr>
        <w:rPr>
          <w:sz w:val="24"/>
        </w:rPr>
        <w:sectPr w:rsidR="000B0E67">
          <w:pgSz w:w="11900" w:h="16840"/>
          <w:pgMar w:top="540" w:right="560" w:bottom="280" w:left="560" w:header="720" w:footer="720" w:gutter="0"/>
          <w:cols w:space="720"/>
        </w:sectPr>
      </w:pPr>
    </w:p>
    <w:p w:rsidR="000B0E67" w:rsidRDefault="005662E6">
      <w:pPr>
        <w:pStyle w:val="a3"/>
        <w:spacing w:before="66" w:line="292" w:lineRule="auto"/>
        <w:ind w:left="106" w:firstLine="180"/>
      </w:pPr>
      <w:proofErr w:type="gramStart"/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  <w:proofErr w:type="gramEnd"/>
    </w:p>
    <w:p w:rsidR="000B0E67" w:rsidRDefault="005662E6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0B0E67" w:rsidRDefault="005662E6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0B0E67" w:rsidRDefault="000B0E67">
      <w:pPr>
        <w:pStyle w:val="a3"/>
        <w:spacing w:before="2"/>
        <w:ind w:left="0"/>
        <w:rPr>
          <w:sz w:val="27"/>
        </w:rPr>
      </w:pPr>
    </w:p>
    <w:p w:rsidR="000B0E67" w:rsidRDefault="005662E6">
      <w:pPr>
        <w:pStyle w:val="Heading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0B0E67" w:rsidRDefault="000B0E67">
      <w:pPr>
        <w:pStyle w:val="a3"/>
        <w:spacing w:before="1"/>
        <w:ind w:left="0"/>
        <w:rPr>
          <w:sz w:val="27"/>
        </w:rPr>
      </w:pPr>
    </w:p>
    <w:p w:rsidR="000B0E67" w:rsidRDefault="005662E6">
      <w:pPr>
        <w:pStyle w:val="Heading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B0E67" w:rsidRDefault="005662E6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0B0E67" w:rsidRDefault="005662E6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4" w:firstLine="0"/>
        <w:rPr>
          <w:sz w:val="24"/>
        </w:rPr>
      </w:pPr>
      <w:proofErr w:type="gramStart"/>
      <w:r>
        <w:rPr>
          <w:sz w:val="24"/>
        </w:rPr>
        <w:t>объяснять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от чтения вслух к чтению про себя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 обращаться к разным видам чтения (изучающее, ознакомительное, 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произведений;</w:t>
      </w:r>
      <w:proofErr w:type="gramEnd"/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564" w:firstLine="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не</w:t>
      </w:r>
      <w:r>
        <w:rPr>
          <w:spacing w:val="-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 рифма);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55" w:firstLine="0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 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0B0E67" w:rsidRDefault="000B0E67">
      <w:pPr>
        <w:spacing w:line="292" w:lineRule="auto"/>
        <w:rPr>
          <w:sz w:val="24"/>
        </w:rPr>
        <w:sectPr w:rsidR="000B0E67">
          <w:pgSz w:w="11900" w:h="16840"/>
          <w:pgMar w:top="520" w:right="560" w:bottom="280" w:left="560" w:header="720" w:footer="720" w:gutter="0"/>
          <w:cols w:space="720"/>
        </w:sectPr>
      </w:pP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398" w:firstLine="0"/>
        <w:rPr>
          <w:sz w:val="24"/>
        </w:rPr>
      </w:pPr>
      <w:proofErr w:type="gramStart"/>
      <w:r>
        <w:rPr>
          <w:sz w:val="24"/>
        </w:rPr>
        <w:lastRenderedPageBreak/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басни);</w:t>
      </w:r>
      <w:proofErr w:type="gramEnd"/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(вопросный, номинативный);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8" w:firstLine="0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7" w:firstLine="0"/>
        <w:rPr>
          <w:sz w:val="24"/>
        </w:rPr>
      </w:pPr>
      <w:proofErr w:type="gramStart"/>
      <w:r>
        <w:rPr>
          <w:sz w:val="24"/>
        </w:rPr>
        <w:t>осознанно применять для анализа текста изученные понятия (автор, литературный герой,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  <w:proofErr w:type="gramEnd"/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8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ответ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36" w:firstLine="0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63" w:firstLine="0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предложений);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2" w:firstLine="0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 обозначениям;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0B0E67" w:rsidRDefault="005662E6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87" w:firstLine="0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0B0E67" w:rsidRDefault="000B0E67">
      <w:pPr>
        <w:spacing w:line="292" w:lineRule="auto"/>
        <w:rPr>
          <w:sz w:val="24"/>
        </w:rPr>
        <w:sectPr w:rsidR="000B0E67">
          <w:pgSz w:w="11900" w:h="16840"/>
          <w:pgMar w:top="560" w:right="560" w:bottom="280" w:left="560" w:header="720" w:footer="720" w:gutter="0"/>
          <w:cols w:space="720"/>
        </w:sectPr>
      </w:pPr>
    </w:p>
    <w:p w:rsidR="000B0E67" w:rsidRDefault="00C553AC">
      <w:pPr>
        <w:spacing w:before="80"/>
        <w:ind w:left="106"/>
        <w:rPr>
          <w:b/>
          <w:sz w:val="19"/>
        </w:rPr>
      </w:pPr>
      <w:r w:rsidRPr="00C553AC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662E6">
        <w:rPr>
          <w:b/>
          <w:sz w:val="19"/>
        </w:rPr>
        <w:t>ТЕМАТИЧЕСКОЕ</w:t>
      </w:r>
      <w:r w:rsidR="005662E6">
        <w:rPr>
          <w:b/>
          <w:spacing w:val="9"/>
          <w:sz w:val="19"/>
        </w:rPr>
        <w:t xml:space="preserve"> </w:t>
      </w:r>
      <w:r w:rsidR="005662E6">
        <w:rPr>
          <w:b/>
          <w:sz w:val="19"/>
        </w:rPr>
        <w:t>ПЛАНИРОВАНИЕ</w:t>
      </w:r>
    </w:p>
    <w:p w:rsidR="000B0E67" w:rsidRDefault="000B0E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59"/>
        <w:gridCol w:w="528"/>
        <w:gridCol w:w="1344"/>
        <w:gridCol w:w="1368"/>
        <w:gridCol w:w="948"/>
        <w:gridCol w:w="1248"/>
        <w:gridCol w:w="1488"/>
        <w:gridCol w:w="3145"/>
      </w:tblGrid>
      <w:tr w:rsidR="000B0E67">
        <w:trPr>
          <w:trHeight w:val="333"/>
        </w:trPr>
        <w:tc>
          <w:tcPr>
            <w:tcW w:w="468" w:type="dxa"/>
            <w:vMerge w:val="restart"/>
          </w:tcPr>
          <w:p w:rsidR="000B0E67" w:rsidRDefault="005662E6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240" w:type="dxa"/>
            <w:gridSpan w:val="3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48" w:type="dxa"/>
            <w:vMerge w:val="restart"/>
          </w:tcPr>
          <w:p w:rsidR="000B0E67" w:rsidRDefault="005662E6">
            <w:pPr>
              <w:pStyle w:val="TableParagraph"/>
              <w:spacing w:before="74" w:line="266" w:lineRule="auto"/>
              <w:ind w:left="78" w:right="1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248" w:type="dxa"/>
            <w:vMerge w:val="restart"/>
          </w:tcPr>
          <w:p w:rsidR="000B0E67" w:rsidRDefault="005662E6">
            <w:pPr>
              <w:pStyle w:val="TableParagraph"/>
              <w:spacing w:before="74" w:line="266" w:lineRule="auto"/>
              <w:ind w:left="79" w:right="1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88" w:type="dxa"/>
            <w:vMerge w:val="restart"/>
          </w:tcPr>
          <w:p w:rsidR="000B0E67" w:rsidRDefault="005662E6">
            <w:pPr>
              <w:pStyle w:val="TableParagraph"/>
              <w:spacing w:before="74" w:line="266" w:lineRule="auto"/>
              <w:ind w:left="79" w:right="41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145" w:type="dxa"/>
            <w:vMerge w:val="restart"/>
          </w:tcPr>
          <w:p w:rsidR="000B0E67" w:rsidRDefault="005662E6">
            <w:pPr>
              <w:pStyle w:val="TableParagraph"/>
              <w:spacing w:before="74" w:line="266" w:lineRule="auto"/>
              <w:ind w:left="80" w:right="119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0B0E6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0B0E67" w:rsidRDefault="000B0E67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vMerge/>
            <w:tcBorders>
              <w:top w:val="nil"/>
            </w:tcBorders>
          </w:tcPr>
          <w:p w:rsidR="000B0E67" w:rsidRDefault="000B0E6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344" w:type="dxa"/>
          </w:tcPr>
          <w:p w:rsidR="000B0E67" w:rsidRDefault="005662E6">
            <w:pPr>
              <w:pStyle w:val="TableParagraph"/>
              <w:spacing w:before="74" w:line="266" w:lineRule="auto"/>
              <w:ind w:left="76" w:right="2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68" w:type="dxa"/>
          </w:tcPr>
          <w:p w:rsidR="000B0E67" w:rsidRDefault="005662E6">
            <w:pPr>
              <w:pStyle w:val="TableParagraph"/>
              <w:spacing w:before="74" w:line="266" w:lineRule="auto"/>
              <w:ind w:left="77" w:right="27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48" w:type="dxa"/>
            <w:vMerge/>
            <w:tcBorders>
              <w:top w:val="nil"/>
            </w:tcBorders>
          </w:tcPr>
          <w:p w:rsidR="000B0E67" w:rsidRDefault="000B0E67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B0E67" w:rsidRDefault="000B0E6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0B0E67" w:rsidRDefault="000B0E67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0B0E67" w:rsidRDefault="000B0E67">
            <w:pPr>
              <w:rPr>
                <w:sz w:val="2"/>
                <w:szCs w:val="2"/>
              </w:rPr>
            </w:pPr>
          </w:p>
        </w:tc>
      </w:tr>
      <w:tr w:rsidR="000B0E67">
        <w:trPr>
          <w:trHeight w:val="333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нашей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Фольклор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(устное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</w:t>
            </w:r>
            <w:proofErr w:type="gramEnd"/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(осень)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дружбе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(зима)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братьях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525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(весна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лето)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наших</w:t>
            </w:r>
            <w:proofErr w:type="gram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близких,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525"/>
        </w:trPr>
        <w:tc>
          <w:tcPr>
            <w:tcW w:w="468" w:type="dxa"/>
          </w:tcPr>
          <w:p w:rsidR="000B0E67" w:rsidRDefault="005662E6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959" w:type="dxa"/>
          </w:tcPr>
          <w:p w:rsidR="000B0E67" w:rsidRDefault="005662E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Библиографическая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44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9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148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3145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5427" w:type="dxa"/>
            <w:gridSpan w:val="2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541" w:type="dxa"/>
            <w:gridSpan w:val="6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</w:tr>
      <w:tr w:rsidR="000B0E67">
        <w:trPr>
          <w:trHeight w:val="333"/>
        </w:trPr>
        <w:tc>
          <w:tcPr>
            <w:tcW w:w="5427" w:type="dxa"/>
            <w:gridSpan w:val="2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344" w:type="dxa"/>
          </w:tcPr>
          <w:p w:rsidR="000B0E67" w:rsidRDefault="005662E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368" w:type="dxa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</w:tc>
        <w:tc>
          <w:tcPr>
            <w:tcW w:w="6829" w:type="dxa"/>
            <w:gridSpan w:val="4"/>
          </w:tcPr>
          <w:p w:rsidR="000B0E67" w:rsidRDefault="000B0E67">
            <w:pPr>
              <w:pStyle w:val="TableParagraph"/>
              <w:rPr>
                <w:sz w:val="14"/>
              </w:rPr>
            </w:pPr>
          </w:p>
          <w:p w:rsidR="00D07019" w:rsidRDefault="00D07019">
            <w:pPr>
              <w:pStyle w:val="TableParagraph"/>
              <w:rPr>
                <w:sz w:val="14"/>
              </w:rPr>
            </w:pPr>
          </w:p>
          <w:p w:rsidR="00D07019" w:rsidRDefault="00D07019">
            <w:pPr>
              <w:pStyle w:val="TableParagraph"/>
              <w:rPr>
                <w:sz w:val="14"/>
              </w:rPr>
            </w:pPr>
          </w:p>
        </w:tc>
      </w:tr>
    </w:tbl>
    <w:p w:rsidR="000B0E67" w:rsidRDefault="000B0E67">
      <w:pPr>
        <w:rPr>
          <w:sz w:val="14"/>
        </w:rPr>
        <w:sectPr w:rsidR="000B0E67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D07019" w:rsidRDefault="00D07019">
      <w:pPr>
        <w:pStyle w:val="Heading1"/>
      </w:pPr>
    </w:p>
    <w:p w:rsidR="00D07019" w:rsidRDefault="00D07019">
      <w:pPr>
        <w:pStyle w:val="Heading1"/>
      </w:pPr>
    </w:p>
    <w:p w:rsidR="00D07019" w:rsidRDefault="00D07019">
      <w:pPr>
        <w:pStyle w:val="Heading1"/>
      </w:pPr>
    </w:p>
    <w:p w:rsidR="00E162E6" w:rsidRDefault="00E162E6" w:rsidP="00E162E6">
      <w:pPr>
        <w:spacing w:before="78"/>
        <w:ind w:left="207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2"/>
          <w:sz w:val="24"/>
        </w:rPr>
        <w:t>ПОУРОЧНОЕ</w:t>
      </w:r>
      <w:r>
        <w:rPr>
          <w:rFonts w:ascii="Cambria" w:hAnsi="Cambria"/>
          <w:b/>
          <w:spacing w:val="-10"/>
          <w:sz w:val="24"/>
        </w:rPr>
        <w:t xml:space="preserve"> </w:t>
      </w:r>
      <w:r>
        <w:rPr>
          <w:rFonts w:ascii="Cambria" w:hAnsi="Cambria"/>
          <w:b/>
          <w:spacing w:val="-1"/>
          <w:sz w:val="24"/>
        </w:rPr>
        <w:t>ПЛАНИРОВАНИЕ</w:t>
      </w:r>
    </w:p>
    <w:p w:rsidR="00E162E6" w:rsidRDefault="00C553AC" w:rsidP="00E162E6">
      <w:pPr>
        <w:pStyle w:val="a3"/>
        <w:spacing w:before="9"/>
        <w:rPr>
          <w:rFonts w:ascii="Cambria"/>
          <w:b/>
          <w:sz w:val="27"/>
        </w:rPr>
      </w:pPr>
      <w:r w:rsidRPr="00C553AC">
        <w:pict>
          <v:rect id="_x0000_s1035" style="position:absolute;left:0;text-align:left;margin-left:33.35pt;margin-top:18.25pt;width:528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spacing w:before="9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474"/>
        </w:trPr>
        <w:tc>
          <w:tcPr>
            <w:tcW w:w="576" w:type="dxa"/>
            <w:vMerge w:val="restart"/>
          </w:tcPr>
          <w:p w:rsidR="00E162E6" w:rsidRDefault="00E162E6" w:rsidP="005B735F">
            <w:pPr>
              <w:pStyle w:val="TableParagraph"/>
              <w:spacing w:line="292" w:lineRule="auto"/>
              <w:ind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</w:tcPr>
          <w:p w:rsidR="00E162E6" w:rsidRDefault="00E162E6" w:rsidP="005B735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4" w:type="dxa"/>
            <w:gridSpan w:val="3"/>
          </w:tcPr>
          <w:p w:rsidR="00E162E6" w:rsidRDefault="00E162E6" w:rsidP="005B735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234" w:type="dxa"/>
            <w:vMerge w:val="restart"/>
          </w:tcPr>
          <w:p w:rsidR="00E162E6" w:rsidRDefault="00E162E6" w:rsidP="005B735F">
            <w:pPr>
              <w:pStyle w:val="TableParagraph"/>
              <w:spacing w:line="26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162E6" w:rsidRDefault="00E162E6" w:rsidP="005B735F">
            <w:pPr>
              <w:pStyle w:val="TableParagraph"/>
              <w:spacing w:before="6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9" w:type="dxa"/>
            <w:vMerge w:val="restart"/>
          </w:tcPr>
          <w:p w:rsidR="00E162E6" w:rsidRDefault="00E162E6" w:rsidP="005B735F">
            <w:pPr>
              <w:pStyle w:val="TableParagraph"/>
              <w:spacing w:line="292" w:lineRule="auto"/>
              <w:ind w:left="93" w:right="2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Виды, </w:t>
            </w:r>
            <w:r>
              <w:rPr>
                <w:b/>
                <w:spacing w:val="-3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162E6" w:rsidTr="005B735F">
        <w:trPr>
          <w:trHeight w:val="815"/>
        </w:trPr>
        <w:tc>
          <w:tcPr>
            <w:tcW w:w="576" w:type="dxa"/>
            <w:vMerge/>
            <w:tcBorders>
              <w:top w:val="nil"/>
            </w:tcBorders>
          </w:tcPr>
          <w:p w:rsidR="00E162E6" w:rsidRDefault="00E162E6" w:rsidP="005B735F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</w:tcBorders>
          </w:tcPr>
          <w:p w:rsidR="00E162E6" w:rsidRDefault="00E162E6" w:rsidP="005B735F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92" w:lineRule="auto"/>
              <w:ind w:right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92" w:lineRule="auto"/>
              <w:ind w:left="88" w:right="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E162E6" w:rsidRDefault="00E162E6" w:rsidP="005B735F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E162E6" w:rsidRDefault="00E162E6" w:rsidP="005B735F">
            <w:pPr>
              <w:rPr>
                <w:sz w:val="2"/>
                <w:szCs w:val="2"/>
              </w:rPr>
            </w:pPr>
          </w:p>
        </w:tc>
      </w:tr>
      <w:tr w:rsidR="00E162E6" w:rsidTr="005B735F">
        <w:trPr>
          <w:trHeight w:val="484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 Отечество,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Твардовского,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Дрожжина, В.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16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проявлении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484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 наследием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великие люди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события: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 Невского,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 Пожарского,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 Суворова,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Михаила Кутузова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40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16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 (12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Отражение 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идеи: любовь к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Героическое 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840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подвиг.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7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Расширение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народной и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«историческая песня»,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1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41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Исторические </w:t>
            </w:r>
            <w:r>
              <w:rPr>
                <w:spacing w:val="-2"/>
                <w:sz w:val="24"/>
              </w:rPr>
              <w:t>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316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 Отечество,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поэтов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и ХХ 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 (12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 Отечество,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писателей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основная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49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 (12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 Отечество,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писателей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основная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 (12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 Отечество,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писателей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основная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49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 (12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 Отечество,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писателей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основная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истории (12 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 Отечество,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писателей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текста. 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62E6" w:rsidRDefault="00E162E6" w:rsidP="00E162E6">
      <w:pPr>
        <w:spacing w:line="292" w:lineRule="auto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16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2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творчество) 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 культура.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265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фольклора: </w:t>
            </w: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музыкальный, </w:t>
            </w:r>
            <w:r>
              <w:rPr>
                <w:spacing w:val="-2"/>
                <w:sz w:val="24"/>
              </w:rPr>
              <w:t>обрядовый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(календарный).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16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народное </w:t>
            </w:r>
            <w:r>
              <w:rPr>
                <w:sz w:val="24"/>
              </w:rPr>
              <w:t>творчество) 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0" w:lineRule="auto"/>
              <w:ind w:left="93" w:right="9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E162E6" w:rsidTr="005B735F">
        <w:trPr>
          <w:trHeight w:val="484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творчество) (11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Сказочники.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Собир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фольклора (А.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Афанасьев, В. И. Даль).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сказок: о животных,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и культуры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832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художественным </w:t>
            </w:r>
            <w:r>
              <w:rPr>
                <w:spacing w:val="-2"/>
                <w:sz w:val="24"/>
              </w:rPr>
              <w:t>образам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(«бродячие»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сюжеты)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spacing w:line="268" w:lineRule="exact"/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484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9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творчество) (11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былине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эпической песне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защитник страны. </w:t>
            </w:r>
            <w:r>
              <w:rPr>
                <w:spacing w:val="-2"/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богатырей: Ильи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Алёши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Поповича,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Никитича (где жил,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занимался,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обладал).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518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творчество) (11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повторы,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гипербола. 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представление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809"/>
              <w:rPr>
                <w:sz w:val="24"/>
              </w:rPr>
            </w:pPr>
            <w:r>
              <w:rPr>
                <w:spacing w:val="-3"/>
                <w:sz w:val="24"/>
              </w:rPr>
              <w:t>Народные былинно-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spacing w:line="268" w:lineRule="exact"/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686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2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творчество) 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 культура.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8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Сравнение. </w:t>
            </w:r>
            <w:r>
              <w:rPr>
                <w:spacing w:val="-2"/>
                <w:sz w:val="24"/>
              </w:rPr>
              <w:t>Эпитет.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Метафора.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редства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 повторы,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гипербола.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Устаре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представление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809"/>
              <w:rPr>
                <w:sz w:val="24"/>
              </w:rPr>
            </w:pPr>
            <w:r>
              <w:rPr>
                <w:spacing w:val="-3"/>
                <w:sz w:val="24"/>
              </w:rPr>
              <w:t>Народные былинно-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E162E6" w:rsidRDefault="00E162E6" w:rsidP="005B735F">
            <w:pPr>
              <w:pStyle w:val="TableParagraph"/>
              <w:spacing w:before="46"/>
              <w:ind w:left="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83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2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творчество) 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 культура.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809"/>
              <w:rPr>
                <w:sz w:val="24"/>
              </w:rPr>
            </w:pPr>
            <w:r>
              <w:rPr>
                <w:spacing w:val="-3"/>
                <w:sz w:val="24"/>
              </w:rPr>
              <w:t>Народные былинно-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88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творчество) (11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ч) Смысл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160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21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творчество) 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Фольклор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духовная культура.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999"/>
              <w:rPr>
                <w:sz w:val="24"/>
              </w:rPr>
            </w:pPr>
            <w:r>
              <w:rPr>
                <w:spacing w:val="-2"/>
                <w:sz w:val="24"/>
              </w:rPr>
              <w:t>Пересказ краткий.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Иллюстрирование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48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народное </w:t>
            </w:r>
            <w:r>
              <w:rPr>
                <w:spacing w:val="-2"/>
                <w:sz w:val="24"/>
              </w:rPr>
              <w:t>творчество) (11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62E6" w:rsidRDefault="00E162E6" w:rsidP="00E162E6">
      <w:pPr>
        <w:spacing w:line="292" w:lineRule="auto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32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840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 (сравнение,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эпитет, 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метафора).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484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стихах: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«Сказка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богатырях». Фольклорная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авторской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62E6" w:rsidRDefault="00E162E6" w:rsidP="00E162E6">
      <w:pPr>
        <w:spacing w:line="292" w:lineRule="auto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5180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35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стихах: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«Сказка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богатырях». Фольклорная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авторской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Выборочный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2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2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Пушкина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1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Метафоры,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E162E6">
            <w:pPr>
              <w:pStyle w:val="TableParagraph"/>
              <w:ind w:right="25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77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Фольклорная </w:t>
            </w:r>
            <w:r>
              <w:rPr>
                <w:spacing w:val="-2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491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волшебныепомощники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E162E6"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88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62E6" w:rsidRDefault="00E162E6" w:rsidP="00E162E6">
      <w:pPr>
        <w:spacing w:line="288" w:lineRule="auto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49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77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Фольклорная </w:t>
            </w:r>
            <w:r>
              <w:rPr>
                <w:spacing w:val="-2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491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волшебныепомощники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77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Фольклорная </w:t>
            </w:r>
            <w:r>
              <w:rPr>
                <w:spacing w:val="-2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491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волшебныепомощники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16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77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Фольклорная </w:t>
            </w:r>
            <w:r>
              <w:rPr>
                <w:spacing w:val="-2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491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волшебныепомощники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316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77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Фольклорная </w:t>
            </w:r>
            <w:r>
              <w:rPr>
                <w:spacing w:val="-2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491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волшебныепомощники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49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77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(12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Фольклорная </w:t>
            </w:r>
            <w:r>
              <w:rPr>
                <w:spacing w:val="-2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491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волшебныепомощники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 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182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56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 (4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лиро-эпическом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16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086"/>
              <w:rPr>
                <w:sz w:val="24"/>
              </w:rPr>
            </w:pPr>
            <w:r>
              <w:rPr>
                <w:sz w:val="24"/>
              </w:rPr>
              <w:t>Творчество И.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Крылова 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E162E6" w:rsidRDefault="00E162E6" w:rsidP="005B735F">
            <w:pPr>
              <w:pStyle w:val="TableParagraph"/>
              <w:spacing w:line="290" w:lineRule="auto"/>
              <w:ind w:right="286"/>
              <w:rPr>
                <w:sz w:val="24"/>
              </w:rPr>
            </w:pPr>
            <w:r>
              <w:rPr>
                <w:spacing w:val="-3"/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  <w:r>
              <w:rPr>
                <w:sz w:val="24"/>
              </w:rPr>
              <w:t>,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баснописцев.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83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 ч) Басни 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прозаические.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басне, её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отрицательные).</w:t>
            </w:r>
          </w:p>
          <w:p w:rsidR="00E162E6" w:rsidRDefault="00E162E6" w:rsidP="005B73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Аллегория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83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 ч) Басни стихотворные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прозаические.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в басне, её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(положительные,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отрицательные).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216"/>
              <w:rPr>
                <w:sz w:val="24"/>
              </w:rPr>
            </w:pPr>
            <w:r>
              <w:rPr>
                <w:sz w:val="24"/>
              </w:rPr>
              <w:t>Аллегория в баснях.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басен: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62E6" w:rsidRDefault="00E162E6" w:rsidP="00E162E6">
      <w:pPr>
        <w:spacing w:line="292" w:lineRule="auto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16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 (4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Лирические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(сравнение, 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олицетворение); рифма,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832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18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Лермонтова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элемент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>Переносное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метафоре. Метафора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1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 (4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Лирические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E162E6" w:rsidRDefault="00E162E6" w:rsidP="005B73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2155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0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 (4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Лирические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главная мысль (идея)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152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14" w:firstLine="62"/>
              <w:rPr>
                <w:sz w:val="24"/>
              </w:rPr>
            </w:pPr>
            <w:r>
              <w:rPr>
                <w:sz w:val="24"/>
              </w:rPr>
              <w:t>Литературная сказка 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Литературная сказка 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32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П.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Ершова,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Бажова,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Аксакова).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282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Литературная сказка 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П.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Ершова,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Бажова,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Аксакова).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2832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Литературная сказка 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П.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Ершова,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Бажова,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Аксакова).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417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322"/>
              <w:rPr>
                <w:sz w:val="24"/>
              </w:rPr>
            </w:pPr>
            <w:r>
              <w:rPr>
                <w:sz w:val="24"/>
              </w:rPr>
              <w:t>Литературная сказка 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представлений </w:t>
            </w:r>
            <w:r>
              <w:rPr>
                <w:sz w:val="24"/>
              </w:rPr>
              <w:t>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П.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Ершова,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Бажова,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Аксакова).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—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484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Литературная сказка 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П.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Ершова,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Бажова,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Аксакова).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—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Иллюстрации в сказке: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49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53"/>
              <w:rPr>
                <w:sz w:val="24"/>
              </w:rPr>
            </w:pPr>
            <w:r>
              <w:rPr>
                <w:sz w:val="24"/>
              </w:rPr>
              <w:t>Литературная сказка 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час.</w:t>
            </w:r>
            <w:proofErr w:type="gramStart"/>
            <w:r>
              <w:rPr>
                <w:spacing w:val="-2"/>
                <w:sz w:val="24"/>
              </w:rPr>
              <w:t>)Т</w:t>
            </w:r>
            <w:proofErr w:type="gramEnd"/>
            <w:r>
              <w:rPr>
                <w:spacing w:val="-2"/>
                <w:sz w:val="24"/>
              </w:rPr>
              <w:t>ематика 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503"/>
              <w:rPr>
                <w:sz w:val="24"/>
              </w:rPr>
            </w:pPr>
            <w:r>
              <w:rPr>
                <w:sz w:val="24"/>
              </w:rPr>
              <w:t>Связь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фольклорной: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особенность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сказке: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0" w:lineRule="auto"/>
              <w:ind w:left="93" w:right="9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E162E6" w:rsidTr="005B735F">
        <w:trPr>
          <w:trHeight w:val="552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Литературная сказка 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П.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Ершова,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Бажова,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Аксакова).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—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Иллюстрации в сказке: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5520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Литературная сказка 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(произведения 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П.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Ершова,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Бажова,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Аксакова).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фольклорной: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—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34"/>
              <w:rPr>
                <w:sz w:val="24"/>
              </w:rPr>
            </w:pPr>
            <w:r>
              <w:rPr>
                <w:sz w:val="24"/>
              </w:rPr>
              <w:t>Иллюстрации в сказке: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49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30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  <w:p w:rsidR="00E162E6" w:rsidRDefault="00E162E6" w:rsidP="005B735F">
            <w:pPr>
              <w:pStyle w:val="TableParagraph"/>
              <w:spacing w:before="2" w:line="292" w:lineRule="auto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417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 (7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лирических </w:t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ХIХ века: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Фет, Н.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spacing w:line="268" w:lineRule="exact"/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49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 (7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художественного </w:t>
            </w:r>
            <w:r>
              <w:rPr>
                <w:spacing w:val="-2"/>
                <w:sz w:val="24"/>
              </w:rPr>
              <w:t>образа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417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метафоры.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484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 (7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метафоры. Репродукция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как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лирическому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62E6" w:rsidRDefault="00E162E6" w:rsidP="00E162E6">
      <w:pPr>
        <w:spacing w:line="292" w:lineRule="auto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16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научно-познавательный),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1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эпическом жанре.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316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43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Толстого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E162E6" w:rsidRDefault="00E162E6" w:rsidP="005B735F">
            <w:pPr>
              <w:pStyle w:val="TableParagraph"/>
              <w:spacing w:before="3" w:line="290" w:lineRule="auto"/>
              <w:ind w:right="491"/>
              <w:rPr>
                <w:sz w:val="24"/>
              </w:rPr>
            </w:pPr>
            <w:r>
              <w:rPr>
                <w:sz w:val="24"/>
              </w:rPr>
              <w:t>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Толстого</w:t>
            </w:r>
          </w:p>
          <w:p w:rsidR="00E162E6" w:rsidRDefault="00E162E6" w:rsidP="005B73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описания: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48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Творчество Л. Н. Толстого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62E6" w:rsidRDefault="00E162E6" w:rsidP="00E162E6">
      <w:pPr>
        <w:spacing w:line="292" w:lineRule="auto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282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34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 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научно-познавательный),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</w:p>
          <w:p w:rsidR="00E162E6" w:rsidRDefault="00E162E6" w:rsidP="005B735F">
            <w:pPr>
              <w:pStyle w:val="TableParagraph"/>
              <w:spacing w:line="288" w:lineRule="auto"/>
              <w:ind w:right="373"/>
              <w:rPr>
                <w:sz w:val="24"/>
              </w:rPr>
            </w:pPr>
            <w:r>
              <w:rPr>
                <w:spacing w:val="-3"/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148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 (7 ч)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героев.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49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30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ХХ века (6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  <w:p w:rsidR="00E162E6" w:rsidRDefault="00E162E6" w:rsidP="005B735F">
            <w:pPr>
              <w:pStyle w:val="TableParagraph"/>
              <w:spacing w:before="2" w:line="292" w:lineRule="auto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связанных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316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ХХ века (6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лирических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ХХ века: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Блок,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Бальмонт,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4512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ХХ века (6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круга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лирических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ХХ века: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Блок, 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Бальмонт,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484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ХХ века (6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125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метафоры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552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ХХ века (6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метафоры.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План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ересказ</w:t>
            </w:r>
            <w:proofErr w:type="spellEnd"/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spacing w:line="268" w:lineRule="exact"/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551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14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ХХ века (6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125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олицетворения,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метафоры.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16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Произведения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Углубление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 природы</w:t>
            </w:r>
          </w:p>
          <w:p w:rsidR="00E162E6" w:rsidRDefault="00E162E6" w:rsidP="005B735F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3"/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5185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Произведения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Углубление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 природы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>— тема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551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Произведения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Углубление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 природы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>— тема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182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218"/>
              <w:rPr>
                <w:sz w:val="24"/>
              </w:rPr>
            </w:pPr>
            <w:r>
              <w:rPr>
                <w:spacing w:val="-3"/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1482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репродукции. Описание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283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(герои</w:t>
            </w:r>
            <w:proofErr w:type="gramStart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сюжет)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А. И. </w:t>
            </w:r>
            <w:r>
              <w:rPr>
                <w:sz w:val="24"/>
              </w:rPr>
              <w:t>Куприна,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основная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(идея).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E162E6" w:rsidRDefault="00E162E6" w:rsidP="005B735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15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147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виды пересказа,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165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0" w:lineRule="auto"/>
              <w:ind w:left="93" w:right="9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Эпизод, смысловые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родной природе (12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охраны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E162E6" w:rsidRDefault="00E162E6" w:rsidP="005B73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3840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Произведения о детях (13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 Расширение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детях,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играх и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взаимоотношениях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примере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Чехова, Б. С. Житкова,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Гарина-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Михайловского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84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spacing w:line="268" w:lineRule="exact"/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16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377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3840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84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722"/>
              <w:rPr>
                <w:sz w:val="24"/>
              </w:rPr>
            </w:pPr>
            <w:r>
              <w:rPr>
                <w:spacing w:val="-3"/>
                <w:sz w:val="24"/>
              </w:rPr>
              <w:t>Номинативный 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316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84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83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Авторский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мысли. Прогнозирование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pacing w:val="-2"/>
                <w:sz w:val="24"/>
              </w:rPr>
              <w:t>Иллюстрирование.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информацией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26"/>
        <w:gridCol w:w="1837"/>
      </w:tblGrid>
      <w:tr w:rsidR="00E162E6" w:rsidTr="00E162E6">
        <w:trPr>
          <w:trHeight w:val="147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E162E6" w:rsidRDefault="00E162E6" w:rsidP="005B735F">
            <w:pPr>
              <w:pStyle w:val="TableParagraph"/>
              <w:spacing w:line="288" w:lineRule="auto"/>
              <w:ind w:right="819"/>
              <w:rPr>
                <w:sz w:val="24"/>
              </w:rPr>
            </w:pPr>
            <w:r>
              <w:rPr>
                <w:spacing w:val="-4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6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37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E162E6">
        <w:trPr>
          <w:trHeight w:val="115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 Эпизод,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6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37" w:type="dxa"/>
          </w:tcPr>
          <w:p w:rsidR="00E162E6" w:rsidRDefault="00E162E6" w:rsidP="005B735F">
            <w:pPr>
              <w:pStyle w:val="TableParagraph"/>
              <w:spacing w:line="288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E162E6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53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 Упражнение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вопросов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том числе проблемных)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37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E162E6">
        <w:trPr>
          <w:trHeight w:val="249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ч). Словесный 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как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377"/>
              <w:rPr>
                <w:sz w:val="24"/>
              </w:rPr>
            </w:pPr>
            <w:r>
              <w:rPr>
                <w:spacing w:val="-1"/>
                <w:sz w:val="24"/>
              </w:rPr>
              <w:t>Подробное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6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37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E162E6">
        <w:trPr>
          <w:trHeight w:val="181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6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37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E162E6">
        <w:trPr>
          <w:trHeight w:val="3504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жизни,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взаимоотношениях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37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E162E6">
        <w:trPr>
          <w:trHeight w:val="114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Пьеса (5 ч).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пьесой-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6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37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E162E6">
        <w:trPr>
          <w:trHeight w:val="115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произведение </w:t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6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37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114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Пьеса (5 ч).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пьесой-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48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709"/>
              <w:rPr>
                <w:sz w:val="24"/>
              </w:rPr>
            </w:pPr>
            <w:r>
              <w:rPr>
                <w:spacing w:val="-1"/>
                <w:sz w:val="24"/>
              </w:rPr>
              <w:t>Пьеса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персонажи,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ремарка,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реплика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E162E6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678"/>
              <w:rPr>
                <w:sz w:val="24"/>
              </w:rPr>
            </w:pPr>
            <w:r>
              <w:rPr>
                <w:sz w:val="24"/>
              </w:rPr>
              <w:t>Пьеса (5 ч).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обсуждение </w:t>
            </w:r>
            <w:r>
              <w:rPr>
                <w:spacing w:val="-2"/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пьесы.</w:t>
            </w:r>
          </w:p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316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(6 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Голявкина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155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1076"/>
              <w:rPr>
                <w:sz w:val="24"/>
              </w:rPr>
            </w:pPr>
            <w:r>
              <w:rPr>
                <w:sz w:val="24"/>
              </w:rPr>
              <w:t>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описание.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Анализ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3168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(6 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содержания: </w:t>
            </w:r>
            <w:r>
              <w:rPr>
                <w:sz w:val="24"/>
              </w:rPr>
              <w:t>гипербола.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в кино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155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(6 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249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89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Высказывание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проблемах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вопросах.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E162E6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(6 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заголовку.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текстов.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249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51"/>
              <w:rPr>
                <w:sz w:val="24"/>
              </w:rPr>
            </w:pPr>
            <w:r>
              <w:rPr>
                <w:spacing w:val="-3"/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 сказки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Гримм.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48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литература: произведения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Свифта,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Твена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82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информацией,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части, </w:t>
            </w:r>
            <w:r>
              <w:rPr>
                <w:sz w:val="24"/>
              </w:rPr>
              <w:t>выбор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615"/>
              <w:rPr>
                <w:sz w:val="24"/>
              </w:rPr>
            </w:pPr>
            <w:r>
              <w:rPr>
                <w:spacing w:val="-4"/>
                <w:sz w:val="24"/>
              </w:rPr>
              <w:t>творческая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215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pacing w:val="-3"/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</w:t>
            </w:r>
            <w:proofErr w:type="spellStart"/>
            <w:r>
              <w:rPr>
                <w:sz w:val="24"/>
              </w:rPr>
              <w:t>высказвания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(рассуждение, 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Эпизод, смысловые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62E6" w:rsidRDefault="00E162E6" w:rsidP="00E162E6">
      <w:pPr>
        <w:spacing w:line="292" w:lineRule="auto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4172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pacing w:val="-3"/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 Работа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(характеристика героя):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сравнивание героев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 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48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pacing w:val="-3"/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48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pacing w:val="-3"/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 Работа с текстовой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1823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справочной </w:t>
            </w:r>
            <w:r>
              <w:rPr>
                <w:spacing w:val="-2"/>
                <w:sz w:val="24"/>
              </w:rPr>
              <w:t>литературой)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3840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(работа с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литературой). (7 ч)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книге: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научная, 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опорой на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книги), 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иллюстративный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249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121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литературой). (7 ч) Очерк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повествование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62E6" w:rsidRDefault="00E162E6" w:rsidP="00E162E6">
      <w:pPr>
        <w:spacing w:line="292" w:lineRule="auto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383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proofErr w:type="gramStart"/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литературой). (7 ч)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(изданий): книга-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книга-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сборник,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 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издания.</w:t>
            </w:r>
            <w:proofErr w:type="gramEnd"/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495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21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 литературой).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 ч)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218"/>
              <w:rPr>
                <w:sz w:val="24"/>
              </w:rPr>
            </w:pPr>
            <w:r>
              <w:rPr>
                <w:spacing w:val="-3"/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249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 литературой).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49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справочной литературой).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 ч) Создание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1482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562"/>
              <w:rPr>
                <w:sz w:val="24"/>
              </w:rPr>
            </w:pPr>
            <w:r>
              <w:rPr>
                <w:spacing w:val="-3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Родине,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15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562"/>
              <w:rPr>
                <w:sz w:val="24"/>
              </w:rPr>
            </w:pPr>
            <w:r>
              <w:rPr>
                <w:spacing w:val="-3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Родине,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родине.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 об </w:t>
            </w:r>
            <w:proofErr w:type="spellStart"/>
            <w:r>
              <w:rPr>
                <w:sz w:val="24"/>
              </w:rPr>
              <w:t>исорическом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96"/>
              <w:rPr>
                <w:sz w:val="24"/>
              </w:rPr>
            </w:pPr>
            <w:r>
              <w:rPr>
                <w:sz w:val="24"/>
              </w:rPr>
              <w:t>О Родине, героические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страницы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48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46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и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Вспоминаем Резервный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и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стихи.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наизусть.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615"/>
              <w:rPr>
                <w:sz w:val="24"/>
              </w:rPr>
            </w:pPr>
            <w:r>
              <w:rPr>
                <w:spacing w:val="-4"/>
                <w:sz w:val="24"/>
              </w:rPr>
              <w:t>творческая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2496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Творчество великих потов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писателей. 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Строфа.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88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Сравнение. </w:t>
            </w:r>
            <w:r>
              <w:rPr>
                <w:spacing w:val="-2"/>
                <w:sz w:val="24"/>
              </w:rPr>
              <w:t>Эпитет.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Метафора.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Лирика.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49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E162E6" w:rsidRDefault="00E162E6" w:rsidP="005B735F">
            <w:pPr>
              <w:pStyle w:val="TableParagraph"/>
              <w:spacing w:line="290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 высказываний.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Аргументирование.</w:t>
            </w:r>
          </w:p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181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42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 страницам </w:t>
            </w:r>
            <w:r>
              <w:rPr>
                <w:spacing w:val="-2"/>
                <w:sz w:val="24"/>
              </w:rPr>
              <w:t>любимых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выставки. Аннотация.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Устное </w:t>
            </w:r>
            <w:r>
              <w:rPr>
                <w:sz w:val="24"/>
              </w:rPr>
              <w:t>высказывание.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418"/>
              <w:rPr>
                <w:sz w:val="24"/>
              </w:rPr>
            </w:pPr>
            <w:r>
              <w:rPr>
                <w:spacing w:val="-4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62E6" w:rsidTr="005B735F">
        <w:trPr>
          <w:trHeight w:val="2159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291"/>
              <w:jc w:val="both"/>
              <w:rPr>
                <w:sz w:val="24"/>
              </w:rPr>
            </w:pPr>
            <w:r>
              <w:rPr>
                <w:sz w:val="24"/>
              </w:rPr>
              <w:t>По страницам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 Иллюстрирование.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репродукциями.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литературе. Резервный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E162E6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0" w:lineRule="auto"/>
              <w:ind w:left="93" w:right="9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E162E6" w:rsidTr="005B735F">
        <w:trPr>
          <w:trHeight w:val="1488"/>
        </w:trPr>
        <w:tc>
          <w:tcPr>
            <w:tcW w:w="576" w:type="dxa"/>
            <w:tcBorders>
              <w:bottom w:val="single" w:sz="2" w:space="0" w:color="000000"/>
            </w:tcBorders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91" w:type="dxa"/>
            <w:tcBorders>
              <w:bottom w:val="single" w:sz="2" w:space="0" w:color="000000"/>
            </w:tcBorders>
          </w:tcPr>
          <w:p w:rsidR="00E162E6" w:rsidRDefault="00E162E6" w:rsidP="005B735F">
            <w:pPr>
              <w:pStyle w:val="TableParagraph"/>
              <w:spacing w:line="292" w:lineRule="auto"/>
              <w:ind w:right="42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 страницам </w:t>
            </w:r>
            <w:r>
              <w:rPr>
                <w:spacing w:val="-2"/>
                <w:sz w:val="24"/>
              </w:rPr>
              <w:t>любимых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книг. 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E162E6" w:rsidRDefault="00E162E6" w:rsidP="005B73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Структура.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  <w:tcBorders>
              <w:bottom w:val="single" w:sz="2" w:space="0" w:color="000000"/>
            </w:tcBorders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2" w:space="0" w:color="000000"/>
            </w:tcBorders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  <w:tcBorders>
              <w:bottom w:val="single" w:sz="2" w:space="0" w:color="000000"/>
            </w:tcBorders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:rsidR="00E162E6" w:rsidRDefault="00E162E6" w:rsidP="00E162E6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  <w:tcBorders>
              <w:bottom w:val="single" w:sz="2" w:space="0" w:color="000000"/>
            </w:tcBorders>
          </w:tcPr>
          <w:p w:rsidR="00E162E6" w:rsidRDefault="00E162E6" w:rsidP="005B735F">
            <w:pPr>
              <w:pStyle w:val="TableParagraph"/>
              <w:ind w:left="73" w:right="1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E162E6" w:rsidRDefault="00E162E6" w:rsidP="00E162E6">
      <w:pPr>
        <w:jc w:val="center"/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p w:rsidR="00E162E6" w:rsidRDefault="00C553AC" w:rsidP="00E162E6">
      <w:pPr>
        <w:pStyle w:val="a3"/>
        <w:spacing w:line="20" w:lineRule="exact"/>
        <w:ind w:left="212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33" style="width:528.25pt;height:.5pt;mso-position-horizontal-relative:char;mso-position-vertical-relative:line" coordsize="10565,10">
            <v:rect id="_x0000_s1034" style="position:absolute;width:10565;height:10" fillcolor="black" stroked="f"/>
            <w10:wrap type="none"/>
            <w10:anchorlock/>
          </v:group>
        </w:pict>
      </w: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rPr>
          <w:rFonts w:ascii="Cambria"/>
          <w:b/>
          <w:sz w:val="20"/>
        </w:rPr>
      </w:pPr>
    </w:p>
    <w:p w:rsidR="00E162E6" w:rsidRDefault="00E162E6" w:rsidP="00E162E6">
      <w:pPr>
        <w:pStyle w:val="a3"/>
        <w:spacing w:before="2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91"/>
        <w:gridCol w:w="735"/>
        <w:gridCol w:w="1618"/>
        <w:gridCol w:w="1671"/>
        <w:gridCol w:w="1234"/>
        <w:gridCol w:w="1829"/>
      </w:tblGrid>
      <w:tr w:rsidR="00E162E6" w:rsidTr="005B735F">
        <w:trPr>
          <w:trHeight w:val="115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 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Аннотация.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Резервный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62E6" w:rsidTr="005B735F">
        <w:trPr>
          <w:trHeight w:val="2491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 xml:space="preserve"> поэтов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 авторов.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92" w:lineRule="auto"/>
              <w:ind w:left="93" w:right="343"/>
              <w:rPr>
                <w:sz w:val="24"/>
              </w:rPr>
            </w:pPr>
            <w:r>
              <w:rPr>
                <w:spacing w:val="-5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62E6" w:rsidTr="005B735F">
        <w:trPr>
          <w:trHeight w:val="2837"/>
        </w:trPr>
        <w:tc>
          <w:tcPr>
            <w:tcW w:w="576" w:type="dxa"/>
          </w:tcPr>
          <w:p w:rsidR="00E162E6" w:rsidRDefault="00E162E6" w:rsidP="005B735F">
            <w:pPr>
              <w:pStyle w:val="TableParagraph"/>
              <w:spacing w:line="26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91" w:type="dxa"/>
          </w:tcPr>
          <w:p w:rsidR="00E162E6" w:rsidRDefault="00E162E6" w:rsidP="005B735F">
            <w:pPr>
              <w:pStyle w:val="TableParagraph"/>
              <w:spacing w:line="290" w:lineRule="auto"/>
              <w:ind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Читательский </w:t>
            </w:r>
            <w:r>
              <w:rPr>
                <w:spacing w:val="-2"/>
                <w:sz w:val="24"/>
              </w:rPr>
              <w:t>дневник.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E162E6" w:rsidRDefault="00E162E6" w:rsidP="005B735F">
            <w:pPr>
              <w:pStyle w:val="TableParagraph"/>
              <w:spacing w:line="292" w:lineRule="auto"/>
              <w:ind w:right="56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нравственных </w:t>
            </w:r>
            <w:r>
              <w:rPr>
                <w:spacing w:val="-2"/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E162E6" w:rsidRDefault="00E162E6" w:rsidP="005B735F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 w:rsidR="00E162E6" w:rsidRDefault="00E162E6" w:rsidP="005B735F">
            <w:pPr>
              <w:pStyle w:val="TableParagraph"/>
              <w:spacing w:line="268" w:lineRule="exact"/>
              <w:ind w:right="25"/>
              <w:jc w:val="right"/>
              <w:rPr>
                <w:sz w:val="24"/>
              </w:rPr>
            </w:pPr>
          </w:p>
        </w:tc>
        <w:tc>
          <w:tcPr>
            <w:tcW w:w="1829" w:type="dxa"/>
          </w:tcPr>
          <w:p w:rsidR="00E162E6" w:rsidRDefault="00E162E6" w:rsidP="005B735F">
            <w:pPr>
              <w:pStyle w:val="TableParagraph"/>
              <w:spacing w:line="288" w:lineRule="auto"/>
              <w:ind w:left="93" w:right="417"/>
              <w:rPr>
                <w:sz w:val="24"/>
              </w:rPr>
            </w:pPr>
          </w:p>
        </w:tc>
      </w:tr>
      <w:tr w:rsidR="00E162E6" w:rsidTr="005B735F">
        <w:trPr>
          <w:trHeight w:val="810"/>
        </w:trPr>
        <w:tc>
          <w:tcPr>
            <w:tcW w:w="3467" w:type="dxa"/>
            <w:gridSpan w:val="2"/>
          </w:tcPr>
          <w:p w:rsidR="00E162E6" w:rsidRDefault="00E162E6" w:rsidP="005B735F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5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18" w:type="dxa"/>
          </w:tcPr>
          <w:p w:rsidR="00E162E6" w:rsidRDefault="00E162E6" w:rsidP="005B73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  <w:gridSpan w:val="3"/>
          </w:tcPr>
          <w:p w:rsidR="00E162E6" w:rsidRDefault="00E162E6" w:rsidP="005B735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E162E6" w:rsidRDefault="00E162E6" w:rsidP="00E162E6">
      <w:pPr>
        <w:rPr>
          <w:sz w:val="24"/>
        </w:rPr>
        <w:sectPr w:rsidR="00E162E6">
          <w:pgSz w:w="11900" w:h="16840"/>
          <w:pgMar w:top="520" w:right="540" w:bottom="280" w:left="460" w:header="720" w:footer="720" w:gutter="0"/>
          <w:cols w:space="720"/>
        </w:sectPr>
      </w:pPr>
    </w:p>
    <w:p w:rsidR="00E162E6" w:rsidRDefault="00E162E6">
      <w:pPr>
        <w:pStyle w:val="Heading1"/>
      </w:pPr>
    </w:p>
    <w:p w:rsidR="00E162E6" w:rsidRDefault="00E162E6">
      <w:pPr>
        <w:pStyle w:val="Heading1"/>
      </w:pPr>
    </w:p>
    <w:p w:rsidR="00E162E6" w:rsidRDefault="00E162E6">
      <w:pPr>
        <w:pStyle w:val="Heading1"/>
      </w:pPr>
    </w:p>
    <w:p w:rsidR="00E162E6" w:rsidRDefault="00E162E6">
      <w:pPr>
        <w:pStyle w:val="Heading1"/>
      </w:pPr>
    </w:p>
    <w:p w:rsidR="00D07019" w:rsidRDefault="00D07019">
      <w:pPr>
        <w:pStyle w:val="Heading1"/>
      </w:pPr>
    </w:p>
    <w:p w:rsidR="00D07019" w:rsidRDefault="00D07019">
      <w:pPr>
        <w:pStyle w:val="Heading1"/>
      </w:pPr>
    </w:p>
    <w:p w:rsidR="00D07019" w:rsidRDefault="00D07019">
      <w:pPr>
        <w:pStyle w:val="Heading1"/>
      </w:pPr>
    </w:p>
    <w:p w:rsidR="000B0E67" w:rsidRDefault="000B0E67">
      <w:pPr>
        <w:rPr>
          <w:sz w:val="24"/>
        </w:rPr>
        <w:sectPr w:rsidR="000B0E67">
          <w:pgSz w:w="11900" w:h="16840"/>
          <w:pgMar w:top="560" w:right="560" w:bottom="280" w:left="560" w:header="720" w:footer="720" w:gutter="0"/>
          <w:cols w:space="720"/>
        </w:sectPr>
      </w:pPr>
    </w:p>
    <w:p w:rsidR="000B0E67" w:rsidRDefault="000B0E67">
      <w:pPr>
        <w:rPr>
          <w:sz w:val="24"/>
        </w:rPr>
        <w:sectPr w:rsidR="000B0E67">
          <w:pgSz w:w="11900" w:h="16840"/>
          <w:pgMar w:top="560" w:right="560" w:bottom="280" w:left="560" w:header="720" w:footer="720" w:gutter="0"/>
          <w:cols w:space="720"/>
        </w:sectPr>
      </w:pPr>
    </w:p>
    <w:p w:rsidR="000B0E67" w:rsidRDefault="00C553AC">
      <w:pPr>
        <w:spacing w:before="66"/>
        <w:ind w:left="106"/>
        <w:rPr>
          <w:b/>
          <w:sz w:val="24"/>
        </w:rPr>
      </w:pPr>
      <w:r w:rsidRPr="00C553AC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662E6">
        <w:rPr>
          <w:b/>
          <w:sz w:val="24"/>
        </w:rPr>
        <w:t>УЧЕБНО-МЕТОДИЧЕСКОЕ</w:t>
      </w:r>
      <w:r w:rsidR="005662E6">
        <w:rPr>
          <w:b/>
          <w:spacing w:val="-13"/>
          <w:sz w:val="24"/>
        </w:rPr>
        <w:t xml:space="preserve"> </w:t>
      </w:r>
      <w:r w:rsidR="005662E6">
        <w:rPr>
          <w:b/>
          <w:sz w:val="24"/>
        </w:rPr>
        <w:t>ОБЕСПЕЧЕНИЕ</w:t>
      </w:r>
      <w:r w:rsidR="005662E6">
        <w:rPr>
          <w:b/>
          <w:spacing w:val="-12"/>
          <w:sz w:val="24"/>
        </w:rPr>
        <w:t xml:space="preserve"> </w:t>
      </w:r>
      <w:r w:rsidR="005662E6">
        <w:rPr>
          <w:b/>
          <w:sz w:val="24"/>
        </w:rPr>
        <w:t>ОБРАЗОВАТЕЛЬНОГО</w:t>
      </w:r>
      <w:r w:rsidR="005662E6">
        <w:rPr>
          <w:b/>
          <w:spacing w:val="-13"/>
          <w:sz w:val="24"/>
        </w:rPr>
        <w:t xml:space="preserve"> </w:t>
      </w:r>
      <w:r w:rsidR="005662E6">
        <w:rPr>
          <w:b/>
          <w:sz w:val="24"/>
        </w:rPr>
        <w:t>ПРОЦЕССА</w:t>
      </w:r>
    </w:p>
    <w:p w:rsidR="000B0E67" w:rsidRDefault="005662E6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B0E67" w:rsidRDefault="005662E6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B0E67" w:rsidRDefault="000B0E67">
      <w:pPr>
        <w:pStyle w:val="a3"/>
        <w:spacing w:before="10"/>
        <w:ind w:left="0"/>
        <w:rPr>
          <w:sz w:val="21"/>
        </w:rPr>
      </w:pPr>
    </w:p>
    <w:p w:rsidR="000B0E67" w:rsidRDefault="005662E6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B0E67" w:rsidRDefault="000B0E67">
      <w:pPr>
        <w:pStyle w:val="a3"/>
        <w:spacing w:before="10"/>
        <w:ind w:left="0"/>
        <w:rPr>
          <w:b/>
          <w:sz w:val="21"/>
        </w:rPr>
      </w:pPr>
    </w:p>
    <w:p w:rsidR="000B0E67" w:rsidRDefault="005662E6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0B0E67" w:rsidRDefault="000B0E67">
      <w:pPr>
        <w:rPr>
          <w:sz w:val="24"/>
        </w:rPr>
        <w:sectPr w:rsidR="000B0E67">
          <w:pgSz w:w="11900" w:h="16840"/>
          <w:pgMar w:top="520" w:right="560" w:bottom="280" w:left="560" w:header="720" w:footer="720" w:gutter="0"/>
          <w:cols w:space="720"/>
        </w:sectPr>
      </w:pPr>
    </w:p>
    <w:p w:rsidR="000B0E67" w:rsidRDefault="00C553AC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662E6">
        <w:t>МАТЕРИАЛЬНО-ТЕХНИЧЕСКОЕ</w:t>
      </w:r>
      <w:r w:rsidR="005662E6">
        <w:rPr>
          <w:spacing w:val="-14"/>
        </w:rPr>
        <w:t xml:space="preserve"> </w:t>
      </w:r>
      <w:r w:rsidR="005662E6">
        <w:t>ОБЕСПЕЧЕНИЕ</w:t>
      </w:r>
      <w:r w:rsidR="005662E6">
        <w:rPr>
          <w:spacing w:val="-13"/>
        </w:rPr>
        <w:t xml:space="preserve"> </w:t>
      </w:r>
      <w:r w:rsidR="005662E6">
        <w:t>ОБРАЗОВАТЕЛЬНОГО</w:t>
      </w:r>
      <w:r w:rsidR="005662E6">
        <w:rPr>
          <w:spacing w:val="-14"/>
        </w:rPr>
        <w:t xml:space="preserve"> </w:t>
      </w:r>
      <w:r w:rsidR="005662E6">
        <w:t>ПРОЦЕССА</w:t>
      </w:r>
    </w:p>
    <w:p w:rsidR="000B0E67" w:rsidRDefault="005662E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B0E67" w:rsidRDefault="000B0E67">
      <w:pPr>
        <w:pStyle w:val="a3"/>
        <w:spacing w:before="10"/>
        <w:ind w:left="0"/>
        <w:rPr>
          <w:b/>
          <w:sz w:val="21"/>
        </w:rPr>
      </w:pPr>
    </w:p>
    <w:p w:rsidR="000B0E67" w:rsidRDefault="005662E6">
      <w:pPr>
        <w:pStyle w:val="Heading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B0E67" w:rsidRDefault="000B0E67">
      <w:pPr>
        <w:spacing w:line="292" w:lineRule="auto"/>
        <w:sectPr w:rsidR="000B0E67">
          <w:pgSz w:w="11900" w:h="16840"/>
          <w:pgMar w:top="520" w:right="560" w:bottom="280" w:left="560" w:header="720" w:footer="720" w:gutter="0"/>
          <w:cols w:space="720"/>
        </w:sectPr>
      </w:pPr>
    </w:p>
    <w:p w:rsidR="000B0E67" w:rsidRDefault="000B0E67">
      <w:pPr>
        <w:pStyle w:val="a3"/>
        <w:spacing w:before="4"/>
        <w:ind w:left="0"/>
        <w:rPr>
          <w:b/>
          <w:sz w:val="17"/>
        </w:rPr>
      </w:pPr>
    </w:p>
    <w:sectPr w:rsidR="000B0E67" w:rsidSect="000B0E6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7653"/>
    <w:multiLevelType w:val="hybridMultilevel"/>
    <w:tmpl w:val="4AB8EFCC"/>
    <w:lvl w:ilvl="0" w:tplc="F072C82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8F0E6">
      <w:numFmt w:val="bullet"/>
      <w:lvlText w:val="•"/>
      <w:lvlJc w:val="left"/>
      <w:pPr>
        <w:ind w:left="1559" w:hanging="365"/>
      </w:pPr>
      <w:rPr>
        <w:rFonts w:hint="default"/>
        <w:lang w:val="ru-RU" w:eastAsia="en-US" w:bidi="ar-SA"/>
      </w:rPr>
    </w:lvl>
    <w:lvl w:ilvl="2" w:tplc="4BF677C0">
      <w:numFmt w:val="bullet"/>
      <w:lvlText w:val="•"/>
      <w:lvlJc w:val="left"/>
      <w:pPr>
        <w:ind w:left="2579" w:hanging="365"/>
      </w:pPr>
      <w:rPr>
        <w:rFonts w:hint="default"/>
        <w:lang w:val="ru-RU" w:eastAsia="en-US" w:bidi="ar-SA"/>
      </w:rPr>
    </w:lvl>
    <w:lvl w:ilvl="3" w:tplc="6C4ABF88">
      <w:numFmt w:val="bullet"/>
      <w:lvlText w:val="•"/>
      <w:lvlJc w:val="left"/>
      <w:pPr>
        <w:ind w:left="3599" w:hanging="365"/>
      </w:pPr>
      <w:rPr>
        <w:rFonts w:hint="default"/>
        <w:lang w:val="ru-RU" w:eastAsia="en-US" w:bidi="ar-SA"/>
      </w:rPr>
    </w:lvl>
    <w:lvl w:ilvl="4" w:tplc="439ACCB6">
      <w:numFmt w:val="bullet"/>
      <w:lvlText w:val="•"/>
      <w:lvlJc w:val="left"/>
      <w:pPr>
        <w:ind w:left="4619" w:hanging="365"/>
      </w:pPr>
      <w:rPr>
        <w:rFonts w:hint="default"/>
        <w:lang w:val="ru-RU" w:eastAsia="en-US" w:bidi="ar-SA"/>
      </w:rPr>
    </w:lvl>
    <w:lvl w:ilvl="5" w:tplc="FF449FEC">
      <w:numFmt w:val="bullet"/>
      <w:lvlText w:val="•"/>
      <w:lvlJc w:val="left"/>
      <w:pPr>
        <w:ind w:left="5639" w:hanging="365"/>
      </w:pPr>
      <w:rPr>
        <w:rFonts w:hint="default"/>
        <w:lang w:val="ru-RU" w:eastAsia="en-US" w:bidi="ar-SA"/>
      </w:rPr>
    </w:lvl>
    <w:lvl w:ilvl="6" w:tplc="B564656E">
      <w:numFmt w:val="bullet"/>
      <w:lvlText w:val="•"/>
      <w:lvlJc w:val="left"/>
      <w:pPr>
        <w:ind w:left="6659" w:hanging="365"/>
      </w:pPr>
      <w:rPr>
        <w:rFonts w:hint="default"/>
        <w:lang w:val="ru-RU" w:eastAsia="en-US" w:bidi="ar-SA"/>
      </w:rPr>
    </w:lvl>
    <w:lvl w:ilvl="7" w:tplc="A280B85A">
      <w:numFmt w:val="bullet"/>
      <w:lvlText w:val="•"/>
      <w:lvlJc w:val="left"/>
      <w:pPr>
        <w:ind w:left="7679" w:hanging="365"/>
      </w:pPr>
      <w:rPr>
        <w:rFonts w:hint="default"/>
        <w:lang w:val="ru-RU" w:eastAsia="en-US" w:bidi="ar-SA"/>
      </w:rPr>
    </w:lvl>
    <w:lvl w:ilvl="8" w:tplc="DABAD020">
      <w:numFmt w:val="bullet"/>
      <w:lvlText w:val="•"/>
      <w:lvlJc w:val="left"/>
      <w:pPr>
        <w:ind w:left="8699" w:hanging="365"/>
      </w:pPr>
      <w:rPr>
        <w:rFonts w:hint="default"/>
        <w:lang w:val="ru-RU" w:eastAsia="en-US" w:bidi="ar-SA"/>
      </w:rPr>
    </w:lvl>
  </w:abstractNum>
  <w:abstractNum w:abstractNumId="1">
    <w:nsid w:val="32A22222"/>
    <w:multiLevelType w:val="hybridMultilevel"/>
    <w:tmpl w:val="A71AFEF6"/>
    <w:lvl w:ilvl="0" w:tplc="E1285350">
      <w:numFmt w:val="bullet"/>
      <w:lvlText w:val="—"/>
      <w:lvlJc w:val="left"/>
      <w:pPr>
        <w:ind w:left="29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6BE0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584B50">
      <w:numFmt w:val="bullet"/>
      <w:lvlText w:val="—"/>
      <w:lvlJc w:val="left"/>
      <w:pPr>
        <w:ind w:left="802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E261B8">
      <w:numFmt w:val="bullet"/>
      <w:lvlText w:val="•"/>
      <w:lvlJc w:val="left"/>
      <w:pPr>
        <w:ind w:left="2042" w:hanging="365"/>
      </w:pPr>
      <w:rPr>
        <w:rFonts w:hint="default"/>
        <w:lang w:val="ru-RU" w:eastAsia="en-US" w:bidi="ar-SA"/>
      </w:rPr>
    </w:lvl>
    <w:lvl w:ilvl="4" w:tplc="4D201F92">
      <w:numFmt w:val="bullet"/>
      <w:lvlText w:val="•"/>
      <w:lvlJc w:val="left"/>
      <w:pPr>
        <w:ind w:left="3284" w:hanging="365"/>
      </w:pPr>
      <w:rPr>
        <w:rFonts w:hint="default"/>
        <w:lang w:val="ru-RU" w:eastAsia="en-US" w:bidi="ar-SA"/>
      </w:rPr>
    </w:lvl>
    <w:lvl w:ilvl="5" w:tplc="92F6508A">
      <w:numFmt w:val="bullet"/>
      <w:lvlText w:val="•"/>
      <w:lvlJc w:val="left"/>
      <w:pPr>
        <w:ind w:left="4527" w:hanging="365"/>
      </w:pPr>
      <w:rPr>
        <w:rFonts w:hint="default"/>
        <w:lang w:val="ru-RU" w:eastAsia="en-US" w:bidi="ar-SA"/>
      </w:rPr>
    </w:lvl>
    <w:lvl w:ilvl="6" w:tplc="1E6ECE50">
      <w:numFmt w:val="bullet"/>
      <w:lvlText w:val="•"/>
      <w:lvlJc w:val="left"/>
      <w:pPr>
        <w:ind w:left="5769" w:hanging="365"/>
      </w:pPr>
      <w:rPr>
        <w:rFonts w:hint="default"/>
        <w:lang w:val="ru-RU" w:eastAsia="en-US" w:bidi="ar-SA"/>
      </w:rPr>
    </w:lvl>
    <w:lvl w:ilvl="7" w:tplc="6C428B90">
      <w:numFmt w:val="bullet"/>
      <w:lvlText w:val="•"/>
      <w:lvlJc w:val="left"/>
      <w:pPr>
        <w:ind w:left="7012" w:hanging="365"/>
      </w:pPr>
      <w:rPr>
        <w:rFonts w:hint="default"/>
        <w:lang w:val="ru-RU" w:eastAsia="en-US" w:bidi="ar-SA"/>
      </w:rPr>
    </w:lvl>
    <w:lvl w:ilvl="8" w:tplc="7A22D84A">
      <w:numFmt w:val="bullet"/>
      <w:lvlText w:val="•"/>
      <w:lvlJc w:val="left"/>
      <w:pPr>
        <w:ind w:left="8254" w:hanging="365"/>
      </w:pPr>
      <w:rPr>
        <w:rFonts w:hint="default"/>
        <w:lang w:val="ru-RU" w:eastAsia="en-US" w:bidi="ar-SA"/>
      </w:rPr>
    </w:lvl>
  </w:abstractNum>
  <w:abstractNum w:abstractNumId="2">
    <w:nsid w:val="44C4526C"/>
    <w:multiLevelType w:val="hybridMultilevel"/>
    <w:tmpl w:val="1B8C1C52"/>
    <w:lvl w:ilvl="0" w:tplc="E5B842B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EA6E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F409A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862899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BCA185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26478C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C76C0E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CD89F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43A011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0E67"/>
    <w:rsid w:val="000B0E67"/>
    <w:rsid w:val="00120C6A"/>
    <w:rsid w:val="00365756"/>
    <w:rsid w:val="005662E6"/>
    <w:rsid w:val="00596E85"/>
    <w:rsid w:val="005B02C0"/>
    <w:rsid w:val="006F522D"/>
    <w:rsid w:val="008B1E42"/>
    <w:rsid w:val="008C3B26"/>
    <w:rsid w:val="008F291B"/>
    <w:rsid w:val="00C553AC"/>
    <w:rsid w:val="00CE7B97"/>
    <w:rsid w:val="00D07019"/>
    <w:rsid w:val="00E162E6"/>
    <w:rsid w:val="00FB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E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E67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0E67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0E67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B0E67"/>
  </w:style>
  <w:style w:type="table" w:styleId="a5">
    <w:name w:val="Table Grid"/>
    <w:basedOn w:val="a1"/>
    <w:uiPriority w:val="59"/>
    <w:rsid w:val="00566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E162E6"/>
    <w:pPr>
      <w:spacing w:before="60"/>
      <w:ind w:left="290"/>
      <w:outlineLvl w:val="2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5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8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CA39F-32EA-4263-9C57-94DEDD4A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46</Pages>
  <Words>7460</Words>
  <Characters>42524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2022-12-08T08:06:00Z</cp:lastPrinted>
  <dcterms:created xsi:type="dcterms:W3CDTF">2022-09-29T08:23:00Z</dcterms:created>
  <dcterms:modified xsi:type="dcterms:W3CDTF">2022-12-15T08:37:00Z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2022-09-29T00:00:00Z</vt:filetime>
  </property>
</Properties>
</file>